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r>
        <w:pict>
          <v:shape id="图片 4" o:spid="_x0000_s1026" o:spt="75" alt="师院文头截图" type="#_x0000_t75" style="position:absolute;left:0pt;margin-left:-1.3pt;margin-top:25.25pt;height:120.75pt;width:442.5pt;mso-position-vertical-relative:margin;z-index:-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anchorlock/>
          </v:shape>
        </w:pict>
      </w:r>
    </w:p>
    <w:p>
      <w:pPr>
        <w:ind w:firstLine="3200" w:firstLineChars="10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温师〔</w:t>
      </w:r>
      <w:r>
        <w:rPr>
          <w:rFonts w:eastAsia="仿宋_GB2312"/>
          <w:sz w:val="32"/>
        </w:rPr>
        <w:t>2019</w:t>
      </w:r>
      <w:r>
        <w:rPr>
          <w:rFonts w:hint="eastAsia" w:eastAsia="仿宋_GB2312"/>
          <w:sz w:val="32"/>
        </w:rPr>
        <w:t>〕</w:t>
      </w:r>
      <w:r>
        <w:rPr>
          <w:rFonts w:eastAsia="仿宋_GB2312"/>
          <w:sz w:val="32"/>
        </w:rPr>
        <w:t>11</w:t>
      </w:r>
      <w:r>
        <w:rPr>
          <w:rFonts w:hint="eastAsia" w:eastAsia="仿宋_GB2312"/>
          <w:sz w:val="32"/>
        </w:rPr>
        <w:t>号</w:t>
      </w:r>
    </w:p>
    <w:p>
      <w:pPr>
        <w:widowControl/>
        <w:spacing w:line="700" w:lineRule="exact"/>
        <w:ind w:left="2199" w:leftChars="209" w:hanging="1760" w:hangingChars="400"/>
        <w:rPr>
          <w:rFonts w:ascii="方正小标宋简体" w:hAnsi="宋体" w:eastAsia="方正小标宋简体"/>
          <w:sz w:val="44"/>
          <w:szCs w:val="44"/>
        </w:rPr>
      </w:pPr>
    </w:p>
    <w:p>
      <w:pPr>
        <w:widowControl/>
        <w:spacing w:line="700" w:lineRule="exact"/>
        <w:ind w:left="2199" w:leftChars="209" w:hanging="1760" w:hangingChars="400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ascii="方正小标宋简体" w:hAnsi="宋体" w:eastAsia="方正小标宋简体"/>
          <w:sz w:val="44"/>
          <w:szCs w:val="44"/>
        </w:rPr>
        <w:t>2019</w:t>
      </w:r>
      <w:r>
        <w:rPr>
          <w:rFonts w:hint="eastAsia" w:ascii="方正小标宋简体" w:hAnsi="宋体" w:eastAsia="方正小标宋简体"/>
          <w:sz w:val="44"/>
          <w:szCs w:val="44"/>
        </w:rPr>
        <w:t>年上半年温州市名师工作站</w:t>
      </w:r>
      <w:r>
        <w:rPr>
          <w:rFonts w:ascii="方正小标宋简体" w:hAnsi="宋体" w:eastAsia="方正小标宋简体"/>
          <w:sz w:val="44"/>
          <w:szCs w:val="44"/>
        </w:rPr>
        <w:t xml:space="preserve"> (</w:t>
      </w:r>
      <w:r>
        <w:rPr>
          <w:rFonts w:hint="eastAsia" w:ascii="方正小标宋简体" w:hAnsi="宋体" w:eastAsia="方正小标宋简体"/>
          <w:sz w:val="44"/>
          <w:szCs w:val="44"/>
        </w:rPr>
        <w:t>室</w:t>
      </w:r>
      <w:r>
        <w:rPr>
          <w:rFonts w:ascii="方正小标宋简体" w:hAnsi="宋体" w:eastAsia="方正小标宋简体"/>
          <w:sz w:val="44"/>
          <w:szCs w:val="44"/>
        </w:rPr>
        <w:t>)</w:t>
      </w:r>
      <w:r>
        <w:rPr>
          <w:rFonts w:hint="eastAsia" w:ascii="方正小标宋简体" w:hAnsi="宋体" w:eastAsia="方正小标宋简体"/>
          <w:sz w:val="44"/>
          <w:szCs w:val="44"/>
        </w:rPr>
        <w:t>经费使用及下拨的通知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各相关县（市、区）名师管理机构、相关学校（单位）：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为支持名师工作室建设，规范名师工作室经费使用与管理，</w:t>
      </w:r>
      <w:r>
        <w:rPr>
          <w:rFonts w:hint="eastAsia" w:ascii="仿宋_GB2312" w:eastAsia="仿宋_GB2312"/>
          <w:kern w:val="0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kern w:val="0"/>
          <w:sz w:val="32"/>
          <w:szCs w:val="32"/>
        </w:rPr>
        <w:t>温州市教育局办公室关于规范名师工作室经费使用的通知》（</w:t>
      </w:r>
      <w:r>
        <w:rPr>
          <w:rFonts w:hint="eastAsia" w:ascii="仿宋_GB2312" w:eastAsia="仿宋_GB2312"/>
          <w:sz w:val="32"/>
          <w:szCs w:val="32"/>
        </w:rPr>
        <w:t>温教办人〔</w:t>
      </w:r>
      <w:r>
        <w:rPr>
          <w:rFonts w:ascii="仿宋_GB2312" w:eastAsia="仿宋_GB2312"/>
          <w:sz w:val="32"/>
          <w:szCs w:val="32"/>
        </w:rPr>
        <w:t>2014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87</w:t>
      </w:r>
      <w:r>
        <w:rPr>
          <w:rFonts w:hint="eastAsia" w:ascii="仿宋_GB2312" w:eastAsia="仿宋_GB2312"/>
          <w:sz w:val="32"/>
          <w:szCs w:val="32"/>
        </w:rPr>
        <w:t>号），现就温州市名师工作站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经费使用及下拨通知如下：</w:t>
      </w:r>
    </w:p>
    <w:p>
      <w:pPr>
        <w:spacing w:line="560" w:lineRule="exact"/>
        <w:ind w:firstLine="640" w:firstLineChars="2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一、温州市第五批名师工作站和第七批名师工作室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本批工作室将于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月结业，经费报销截止日期为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月底，届时要求上交《</w:t>
      </w:r>
      <w:r>
        <w:rPr>
          <w:rFonts w:ascii="仿宋_GB2312" w:eastAsia="仿宋_GB2312"/>
          <w:sz w:val="32"/>
          <w:szCs w:val="32"/>
        </w:rPr>
        <w:t>1.9</w:t>
      </w:r>
      <w:r>
        <w:rPr>
          <w:rFonts w:hint="eastAsia" w:ascii="仿宋_GB2312" w:eastAsia="仿宋_GB2312"/>
          <w:sz w:val="32"/>
          <w:szCs w:val="32"/>
        </w:rPr>
        <w:t>万元名师工作室经费使用会计明细账簿（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-2019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月）》（结余金额为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），盖财务章，单位负责人和主持人签名。工作室应合理安排预算，及时做好经费报销工作。</w:t>
      </w:r>
    </w:p>
    <w:p>
      <w:pPr>
        <w:spacing w:line="560" w:lineRule="exact"/>
        <w:ind w:firstLine="640" w:firstLineChars="20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二、温州市第六批名师工作站和第八批名师工作室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本批工作室已于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月进行了第一次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万元的拨款，经费使用期限至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月将进行第二次</w:t>
      </w:r>
      <w:r>
        <w:rPr>
          <w:rFonts w:ascii="仿宋_GB2312" w:eastAsia="仿宋_GB2312"/>
          <w:sz w:val="32"/>
          <w:szCs w:val="32"/>
        </w:rPr>
        <w:t>1.7</w:t>
      </w:r>
      <w:r>
        <w:rPr>
          <w:rFonts w:hint="eastAsia" w:ascii="仿宋_GB2312" w:eastAsia="仿宋_GB2312"/>
          <w:sz w:val="32"/>
          <w:szCs w:val="32"/>
        </w:rPr>
        <w:t>万元的拨款，使用至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月底。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要求于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日之前上报以下两项材料：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由单位财务室或会计核算中心打印的《名师工作室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万元经费使用会计明细账簿（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月）》（结余金额为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），盖财务章，单位负责人和主持人签名。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《浙江省行政事业单位非经营服务性收入收款收据》。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票据格式：交款单位</w:t>
      </w:r>
      <w:r>
        <w:rPr>
          <w:rFonts w:hint="eastAsia" w:ascii="仿宋_GB2312" w:eastAsia="仿宋_GB2312"/>
          <w:sz w:val="32"/>
          <w:szCs w:val="32"/>
          <w:u w:val="single"/>
        </w:rPr>
        <w:t>温州市教师教育院</w:t>
      </w:r>
      <w:r>
        <w:rPr>
          <w:rFonts w:hint="eastAsia" w:ascii="仿宋_GB2312" w:eastAsia="仿宋_GB2312"/>
          <w:sz w:val="32"/>
          <w:szCs w:val="32"/>
        </w:rPr>
        <w:t>；款项内容</w:t>
      </w:r>
      <w:r>
        <w:rPr>
          <w:rFonts w:hint="eastAsia" w:ascii="仿宋_GB2312" w:eastAsia="仿宋_GB2312"/>
          <w:sz w:val="32"/>
          <w:szCs w:val="32"/>
          <w:u w:val="single"/>
        </w:rPr>
        <w:t>名师工作室经费（主持人姓名）</w:t>
      </w:r>
      <w:r>
        <w:rPr>
          <w:rFonts w:hint="eastAsia" w:ascii="仿宋_GB2312" w:eastAsia="仿宋_GB2312"/>
          <w:sz w:val="32"/>
          <w:szCs w:val="32"/>
        </w:rPr>
        <w:t>；金额</w:t>
      </w:r>
      <w:r>
        <w:rPr>
          <w:rFonts w:ascii="仿宋_GB2312" w:eastAsia="仿宋_GB2312"/>
          <w:sz w:val="32"/>
          <w:szCs w:val="32"/>
          <w:u w:val="single"/>
        </w:rPr>
        <w:t xml:space="preserve"> 17000</w:t>
      </w:r>
      <w:r>
        <w:rPr>
          <w:rFonts w:hint="eastAsia" w:ascii="仿宋_GB2312" w:eastAsia="仿宋_GB2312"/>
          <w:sz w:val="32"/>
          <w:szCs w:val="32"/>
          <w:u w:val="single"/>
        </w:rPr>
        <w:t>元</w:t>
      </w:r>
      <w:r>
        <w:rPr>
          <w:rFonts w:hint="eastAsia" w:ascii="仿宋_GB2312" w:eastAsia="仿宋_GB2312"/>
          <w:sz w:val="32"/>
          <w:szCs w:val="32"/>
        </w:rPr>
        <w:t>；盖章</w:t>
      </w:r>
      <w:r>
        <w:rPr>
          <w:rFonts w:hint="eastAsia" w:ascii="仿宋_GB2312" w:eastAsia="仿宋_GB2312"/>
          <w:sz w:val="32"/>
          <w:szCs w:val="32"/>
          <w:u w:val="single"/>
        </w:rPr>
        <w:t>主持人单位财务印章</w:t>
      </w:r>
      <w:r>
        <w:rPr>
          <w:rFonts w:hint="eastAsia" w:ascii="仿宋_GB2312" w:eastAsia="仿宋_GB2312"/>
          <w:sz w:val="32"/>
          <w:szCs w:val="32"/>
        </w:rPr>
        <w:t>；附</w:t>
      </w:r>
      <w:r>
        <w:rPr>
          <w:rFonts w:hint="eastAsia" w:ascii="仿宋_GB2312" w:eastAsia="仿宋_GB2312"/>
          <w:sz w:val="32"/>
          <w:szCs w:val="32"/>
          <w:u w:val="single"/>
        </w:rPr>
        <w:t>主持人单位的户名、开户行、账号和联系号码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同一单位有多位名师工作室主持人的，可以合并一张票据，注明各工作室经费及总额。</w:t>
      </w:r>
    </w:p>
    <w:p>
      <w:pPr>
        <w:widowControl/>
        <w:spacing w:line="560" w:lineRule="exact"/>
        <w:ind w:firstLine="628" w:firstLineChars="196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三、</w:t>
      </w:r>
      <w:r>
        <w:rPr>
          <w:rFonts w:hint="eastAsia" w:ascii="方正小标宋简体" w:eastAsia="方正小标宋简体"/>
          <w:sz w:val="32"/>
          <w:szCs w:val="32"/>
        </w:rPr>
        <w:t>材料上报要求</w:t>
      </w:r>
    </w:p>
    <w:p>
      <w:pPr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以上材料均需提交原件，一式一份。报送地址：市名师办（温州市市府路</w:t>
      </w:r>
      <w:r>
        <w:rPr>
          <w:rFonts w:ascii="仿宋_GB2312" w:eastAsia="仿宋_GB2312"/>
          <w:sz w:val="32"/>
          <w:szCs w:val="32"/>
        </w:rPr>
        <w:t>490</w:t>
      </w:r>
      <w:r>
        <w:rPr>
          <w:rFonts w:hint="eastAsia" w:ascii="仿宋_GB2312" w:eastAsia="仿宋_GB2312"/>
          <w:sz w:val="32"/>
          <w:szCs w:val="32"/>
        </w:rPr>
        <w:t>号市教育局大楼</w:t>
      </w:r>
      <w:r>
        <w:rPr>
          <w:rFonts w:ascii="仿宋_GB2312" w:eastAsia="仿宋_GB2312"/>
          <w:sz w:val="32"/>
          <w:szCs w:val="32"/>
        </w:rPr>
        <w:t>511</w:t>
      </w:r>
      <w:r>
        <w:rPr>
          <w:rFonts w:hint="eastAsia" w:ascii="仿宋_GB2312" w:eastAsia="仿宋_GB2312"/>
          <w:sz w:val="32"/>
          <w:szCs w:val="32"/>
        </w:rPr>
        <w:t>室），联系人：卢勤，电话：</w:t>
      </w:r>
      <w:r>
        <w:rPr>
          <w:rFonts w:ascii="仿宋_GB2312" w:eastAsia="仿宋_GB2312"/>
          <w:sz w:val="32"/>
          <w:szCs w:val="32"/>
        </w:rPr>
        <w:t>86572855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20" w:lineRule="exact"/>
        <w:ind w:firstLine="629"/>
        <w:jc w:val="left"/>
        <w:rPr>
          <w:rFonts w:eastAsia="仿宋_GB2312"/>
          <w:sz w:val="32"/>
          <w:szCs w:val="32"/>
        </w:rPr>
      </w:pPr>
    </w:p>
    <w:p>
      <w:pPr>
        <w:tabs>
          <w:tab w:val="left" w:pos="5670"/>
        </w:tabs>
        <w:spacing w:line="520" w:lineRule="exact"/>
        <w:ind w:firstLine="5600" w:firstLineChars="17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温州市教师教育院</w:t>
      </w:r>
    </w:p>
    <w:p>
      <w:pPr>
        <w:spacing w:line="520" w:lineRule="exact"/>
        <w:ind w:firstLine="5667" w:firstLineChars="17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2019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日</w:t>
      </w:r>
    </w:p>
    <w:p>
      <w:pPr>
        <w:tabs>
          <w:tab w:val="left" w:pos="5812"/>
        </w:tabs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315" w:firstLineChars="150"/>
        <w:rPr>
          <w:rFonts w:eastAsia="仿宋_GB2312"/>
          <w:sz w:val="32"/>
          <w:szCs w:val="32"/>
        </w:rPr>
      </w:pPr>
      <w:r>
        <w:pict>
          <v:line id="直线 5" o:spid="_x0000_s1027" o:spt="20" style="position:absolute;left:0pt;margin-left:0pt;margin-top:4.8pt;height:0pt;width:414pt;z-index:251657216;mso-width-relative:page;mso-height-relative:page;" coordsize="21600,21600">
            <v:path arrowok="t"/>
            <v:fill focussize="0,0"/>
            <v:stroke weight="0.5pt"/>
            <v:imagedata o:title=""/>
            <o:lock v:ext="edit"/>
          </v:line>
        </w:pict>
      </w:r>
      <w:r>
        <w:pict>
          <v:line id="_x0000_s1028" o:spid="_x0000_s1028" o:spt="20" style="position:absolute;left:0pt;margin-left:0pt;margin-top:30.1pt;height:0pt;width:414pt;z-index:251658240;mso-width-relative:page;mso-height-relative:page;" coordsize="21600,21600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hint="eastAsia" w:eastAsia="仿宋_GB2312"/>
          <w:kern w:val="0"/>
          <w:sz w:val="28"/>
          <w:szCs w:val="28"/>
        </w:rPr>
        <w:t>温州市教师教育院办公室　　　</w:t>
      </w:r>
      <w:r>
        <w:rPr>
          <w:rFonts w:eastAsia="仿宋_GB2312"/>
          <w:kern w:val="0"/>
          <w:sz w:val="28"/>
          <w:szCs w:val="28"/>
        </w:rPr>
        <w:t xml:space="preserve">          2019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3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4</w:t>
      </w:r>
      <w:r>
        <w:rPr>
          <w:rFonts w:hint="eastAsia" w:eastAsia="仿宋_GB2312"/>
          <w:kern w:val="0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5" w:left="1588" w:header="2098" w:footer="1814" w:gutter="0"/>
      <w:cols w:space="425" w:num="1"/>
      <w:docGrid w:type="line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13" w:firstLine="7280" w:firstLineChars="2600"/>
      <w:rPr>
        <w:strike/>
        <w:sz w:val="28"/>
      </w:rPr>
    </w:pPr>
    <w:r>
      <w:rPr>
        <w:rStyle w:val="13"/>
        <w:sz w:val="28"/>
      </w:rPr>
      <w:t xml:space="preserve">—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1</w:t>
    </w:r>
    <w:r>
      <w:rPr>
        <w:rStyle w:val="13"/>
        <w:sz w:val="28"/>
      </w:rPr>
      <w:fldChar w:fldCharType="end"/>
    </w:r>
    <w:r>
      <w:rPr>
        <w:rStyle w:val="13"/>
        <w:sz w:val="28"/>
      </w:rPr>
      <w:softHyphen/>
    </w:r>
    <w:r>
      <w:rPr>
        <w:rStyle w:val="13"/>
        <w:sz w:val="28"/>
      </w:rPr>
      <w:softHyphen/>
    </w:r>
    <w:r>
      <w:rPr>
        <w:rStyle w:val="13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</w:p>
  <w:p>
    <w:pPr>
      <w:pStyle w:val="7"/>
      <w:ind w:right="360" w:firstLine="7000" w:firstLineChars="2500"/>
      <w:rPr>
        <w:strike/>
        <w:color w:val="000000"/>
        <w:sz w:val="28"/>
      </w:rPr>
    </w:pPr>
    <w:r>
      <w:rPr>
        <w:rStyle w:val="13"/>
        <w:strike/>
        <w:color w:val="000000"/>
        <w:sz w:val="28"/>
      </w:rPr>
      <w:softHyphen/>
    </w:r>
    <w:r>
      <w:rPr>
        <w:rStyle w:val="13"/>
        <w:color w:val="000000"/>
        <w:sz w:val="28"/>
      </w:rPr>
      <w:t xml:space="preserve">— </w:t>
    </w:r>
    <w:r>
      <w:rPr>
        <w:rStyle w:val="13"/>
        <w:color w:val="000000"/>
        <w:sz w:val="28"/>
      </w:rPr>
      <w:fldChar w:fldCharType="begin"/>
    </w:r>
    <w:r>
      <w:rPr>
        <w:rStyle w:val="13"/>
        <w:color w:val="000000"/>
        <w:sz w:val="28"/>
      </w:rPr>
      <w:instrText xml:space="preserve"> PAGE </w:instrText>
    </w:r>
    <w:r>
      <w:rPr>
        <w:rStyle w:val="13"/>
        <w:color w:val="000000"/>
        <w:sz w:val="28"/>
      </w:rPr>
      <w:fldChar w:fldCharType="separate"/>
    </w:r>
    <w:r>
      <w:rPr>
        <w:rStyle w:val="13"/>
        <w:color w:val="000000"/>
        <w:sz w:val="28"/>
      </w:rPr>
      <w:t>2</w:t>
    </w:r>
    <w:r>
      <w:rPr>
        <w:rStyle w:val="13"/>
        <w:color w:val="000000"/>
        <w:sz w:val="28"/>
      </w:rPr>
      <w:fldChar w:fldCharType="end"/>
    </w:r>
    <w:r>
      <w:rPr>
        <w:rStyle w:val="13"/>
        <w:color w:val="000000"/>
        <w:sz w:val="28"/>
      </w:rPr>
      <w:softHyphen/>
    </w:r>
    <w:r>
      <w:rPr>
        <w:rStyle w:val="13"/>
        <w:color w:val="00000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1"/>
  <w:bordersDoNotSurroundFooter w:val="1"/>
  <w:attachedTemplate r:id="rId1"/>
  <w:documentProtection w:enforcement="0"/>
  <w:defaultTabStop w:val="21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41C"/>
    <w:rsid w:val="00001967"/>
    <w:rsid w:val="00004891"/>
    <w:rsid w:val="00014B49"/>
    <w:rsid w:val="00020538"/>
    <w:rsid w:val="00025786"/>
    <w:rsid w:val="00026BBF"/>
    <w:rsid w:val="00030A05"/>
    <w:rsid w:val="0003141A"/>
    <w:rsid w:val="00032B7D"/>
    <w:rsid w:val="00037863"/>
    <w:rsid w:val="0004172F"/>
    <w:rsid w:val="00062EF5"/>
    <w:rsid w:val="00065969"/>
    <w:rsid w:val="00066F3A"/>
    <w:rsid w:val="00081E57"/>
    <w:rsid w:val="00086057"/>
    <w:rsid w:val="00092757"/>
    <w:rsid w:val="00094CE5"/>
    <w:rsid w:val="000A37A2"/>
    <w:rsid w:val="000A5B0C"/>
    <w:rsid w:val="000B02AC"/>
    <w:rsid w:val="000B4DCC"/>
    <w:rsid w:val="000B62EB"/>
    <w:rsid w:val="000C1161"/>
    <w:rsid w:val="000C4A52"/>
    <w:rsid w:val="000D3B7A"/>
    <w:rsid w:val="000D58EB"/>
    <w:rsid w:val="000E52CE"/>
    <w:rsid w:val="000F37FC"/>
    <w:rsid w:val="000F5868"/>
    <w:rsid w:val="000F6386"/>
    <w:rsid w:val="000F7B32"/>
    <w:rsid w:val="0010602F"/>
    <w:rsid w:val="001230C7"/>
    <w:rsid w:val="001248F6"/>
    <w:rsid w:val="001257F3"/>
    <w:rsid w:val="001350C3"/>
    <w:rsid w:val="00135E0F"/>
    <w:rsid w:val="00141CA6"/>
    <w:rsid w:val="0015082C"/>
    <w:rsid w:val="00155512"/>
    <w:rsid w:val="00164917"/>
    <w:rsid w:val="00165C49"/>
    <w:rsid w:val="00175DEF"/>
    <w:rsid w:val="00184125"/>
    <w:rsid w:val="001A1A0D"/>
    <w:rsid w:val="001A5EEC"/>
    <w:rsid w:val="001B7244"/>
    <w:rsid w:val="001C2040"/>
    <w:rsid w:val="001C3513"/>
    <w:rsid w:val="001D5643"/>
    <w:rsid w:val="001E4CF5"/>
    <w:rsid w:val="001F2CC6"/>
    <w:rsid w:val="001F3FC9"/>
    <w:rsid w:val="001F5FC8"/>
    <w:rsid w:val="002014DC"/>
    <w:rsid w:val="00211F16"/>
    <w:rsid w:val="002127D3"/>
    <w:rsid w:val="00214CDD"/>
    <w:rsid w:val="00220232"/>
    <w:rsid w:val="002226EF"/>
    <w:rsid w:val="00237D15"/>
    <w:rsid w:val="00243A77"/>
    <w:rsid w:val="00245DD9"/>
    <w:rsid w:val="00245F6A"/>
    <w:rsid w:val="00250B04"/>
    <w:rsid w:val="002543A6"/>
    <w:rsid w:val="002624D6"/>
    <w:rsid w:val="00286C8E"/>
    <w:rsid w:val="0029092B"/>
    <w:rsid w:val="0029249C"/>
    <w:rsid w:val="00294E7F"/>
    <w:rsid w:val="002967E7"/>
    <w:rsid w:val="0029706D"/>
    <w:rsid w:val="002A6F5F"/>
    <w:rsid w:val="002A7153"/>
    <w:rsid w:val="002A735E"/>
    <w:rsid w:val="002B3439"/>
    <w:rsid w:val="002B41C6"/>
    <w:rsid w:val="002C12C7"/>
    <w:rsid w:val="002C5975"/>
    <w:rsid w:val="002C6332"/>
    <w:rsid w:val="002D6255"/>
    <w:rsid w:val="002E1355"/>
    <w:rsid w:val="002E5DDC"/>
    <w:rsid w:val="0031094F"/>
    <w:rsid w:val="00312000"/>
    <w:rsid w:val="0031305B"/>
    <w:rsid w:val="00316E2E"/>
    <w:rsid w:val="003223F6"/>
    <w:rsid w:val="003304D0"/>
    <w:rsid w:val="00334722"/>
    <w:rsid w:val="003360E5"/>
    <w:rsid w:val="00337743"/>
    <w:rsid w:val="00342B4A"/>
    <w:rsid w:val="00342DDF"/>
    <w:rsid w:val="00343433"/>
    <w:rsid w:val="00343B08"/>
    <w:rsid w:val="0034558C"/>
    <w:rsid w:val="00347D67"/>
    <w:rsid w:val="003533E4"/>
    <w:rsid w:val="00362012"/>
    <w:rsid w:val="00363D44"/>
    <w:rsid w:val="00372FE1"/>
    <w:rsid w:val="003802C0"/>
    <w:rsid w:val="003806C7"/>
    <w:rsid w:val="00383AF5"/>
    <w:rsid w:val="00383C9D"/>
    <w:rsid w:val="003869AF"/>
    <w:rsid w:val="00394A22"/>
    <w:rsid w:val="003A5C3C"/>
    <w:rsid w:val="003B5BE1"/>
    <w:rsid w:val="003B7D60"/>
    <w:rsid w:val="003C1FFF"/>
    <w:rsid w:val="003C24A2"/>
    <w:rsid w:val="003D5986"/>
    <w:rsid w:val="003D6835"/>
    <w:rsid w:val="003E4A14"/>
    <w:rsid w:val="003E4C3D"/>
    <w:rsid w:val="003E4F16"/>
    <w:rsid w:val="003E61F3"/>
    <w:rsid w:val="003F39D3"/>
    <w:rsid w:val="003F688D"/>
    <w:rsid w:val="00402174"/>
    <w:rsid w:val="00410B2E"/>
    <w:rsid w:val="00412D6E"/>
    <w:rsid w:val="004144F6"/>
    <w:rsid w:val="0043659B"/>
    <w:rsid w:val="00445555"/>
    <w:rsid w:val="00446A7A"/>
    <w:rsid w:val="00456F28"/>
    <w:rsid w:val="00460359"/>
    <w:rsid w:val="0047020D"/>
    <w:rsid w:val="00474BB0"/>
    <w:rsid w:val="00476E66"/>
    <w:rsid w:val="00482D66"/>
    <w:rsid w:val="00493EED"/>
    <w:rsid w:val="004A0BB0"/>
    <w:rsid w:val="004A3577"/>
    <w:rsid w:val="004C2228"/>
    <w:rsid w:val="004C277F"/>
    <w:rsid w:val="004C3904"/>
    <w:rsid w:val="004D165C"/>
    <w:rsid w:val="004D1C24"/>
    <w:rsid w:val="004D3D87"/>
    <w:rsid w:val="004E3174"/>
    <w:rsid w:val="004E7E84"/>
    <w:rsid w:val="004F156D"/>
    <w:rsid w:val="005043C3"/>
    <w:rsid w:val="00505BF8"/>
    <w:rsid w:val="00511F97"/>
    <w:rsid w:val="00513857"/>
    <w:rsid w:val="005171EF"/>
    <w:rsid w:val="005201C5"/>
    <w:rsid w:val="005230BC"/>
    <w:rsid w:val="00527689"/>
    <w:rsid w:val="005346F5"/>
    <w:rsid w:val="00541D6D"/>
    <w:rsid w:val="00546396"/>
    <w:rsid w:val="005510E2"/>
    <w:rsid w:val="00552021"/>
    <w:rsid w:val="00552D93"/>
    <w:rsid w:val="0055322B"/>
    <w:rsid w:val="005562CB"/>
    <w:rsid w:val="00560F22"/>
    <w:rsid w:val="00565C9C"/>
    <w:rsid w:val="00567615"/>
    <w:rsid w:val="00570AEB"/>
    <w:rsid w:val="0057428B"/>
    <w:rsid w:val="00576D6A"/>
    <w:rsid w:val="00581D89"/>
    <w:rsid w:val="00582056"/>
    <w:rsid w:val="00584308"/>
    <w:rsid w:val="005863EC"/>
    <w:rsid w:val="0059088C"/>
    <w:rsid w:val="005B0A04"/>
    <w:rsid w:val="005B248A"/>
    <w:rsid w:val="005B4986"/>
    <w:rsid w:val="005C3347"/>
    <w:rsid w:val="005C5081"/>
    <w:rsid w:val="005D6350"/>
    <w:rsid w:val="005E43C6"/>
    <w:rsid w:val="005F5CB5"/>
    <w:rsid w:val="00603B22"/>
    <w:rsid w:val="00612A21"/>
    <w:rsid w:val="00622AA9"/>
    <w:rsid w:val="00623478"/>
    <w:rsid w:val="00630D87"/>
    <w:rsid w:val="00635106"/>
    <w:rsid w:val="00636FAF"/>
    <w:rsid w:val="006419CB"/>
    <w:rsid w:val="006474B7"/>
    <w:rsid w:val="00653B1A"/>
    <w:rsid w:val="0066714D"/>
    <w:rsid w:val="006673E0"/>
    <w:rsid w:val="00672225"/>
    <w:rsid w:val="00672598"/>
    <w:rsid w:val="0067335C"/>
    <w:rsid w:val="006756D0"/>
    <w:rsid w:val="00681847"/>
    <w:rsid w:val="006821F7"/>
    <w:rsid w:val="00682B16"/>
    <w:rsid w:val="006850CB"/>
    <w:rsid w:val="006930BB"/>
    <w:rsid w:val="006A4D28"/>
    <w:rsid w:val="006B0057"/>
    <w:rsid w:val="006B4607"/>
    <w:rsid w:val="006E1FDB"/>
    <w:rsid w:val="006E5803"/>
    <w:rsid w:val="006E5FD0"/>
    <w:rsid w:val="006F471C"/>
    <w:rsid w:val="0070364B"/>
    <w:rsid w:val="0072770A"/>
    <w:rsid w:val="00732D99"/>
    <w:rsid w:val="0073313C"/>
    <w:rsid w:val="00733F3C"/>
    <w:rsid w:val="00735ED6"/>
    <w:rsid w:val="00736694"/>
    <w:rsid w:val="007406D4"/>
    <w:rsid w:val="00740F59"/>
    <w:rsid w:val="00741CE9"/>
    <w:rsid w:val="007453A5"/>
    <w:rsid w:val="007526B8"/>
    <w:rsid w:val="007532ED"/>
    <w:rsid w:val="00760718"/>
    <w:rsid w:val="00760F5B"/>
    <w:rsid w:val="00767422"/>
    <w:rsid w:val="007767CD"/>
    <w:rsid w:val="007845D8"/>
    <w:rsid w:val="00785534"/>
    <w:rsid w:val="007863A0"/>
    <w:rsid w:val="00793170"/>
    <w:rsid w:val="007A1611"/>
    <w:rsid w:val="007A5A34"/>
    <w:rsid w:val="007A7B26"/>
    <w:rsid w:val="007B085A"/>
    <w:rsid w:val="007B26D5"/>
    <w:rsid w:val="007B35AA"/>
    <w:rsid w:val="007C0465"/>
    <w:rsid w:val="007C20B7"/>
    <w:rsid w:val="007C24AD"/>
    <w:rsid w:val="007C7304"/>
    <w:rsid w:val="007C7E08"/>
    <w:rsid w:val="007D65BF"/>
    <w:rsid w:val="007D7186"/>
    <w:rsid w:val="007D7456"/>
    <w:rsid w:val="007E1CC3"/>
    <w:rsid w:val="007E6F82"/>
    <w:rsid w:val="007E796C"/>
    <w:rsid w:val="007F16CB"/>
    <w:rsid w:val="007F2C32"/>
    <w:rsid w:val="007F38BD"/>
    <w:rsid w:val="007F4C85"/>
    <w:rsid w:val="007F7F7A"/>
    <w:rsid w:val="0080425C"/>
    <w:rsid w:val="00805E92"/>
    <w:rsid w:val="0080795A"/>
    <w:rsid w:val="00834962"/>
    <w:rsid w:val="00851279"/>
    <w:rsid w:val="00851A05"/>
    <w:rsid w:val="00865631"/>
    <w:rsid w:val="00877F3F"/>
    <w:rsid w:val="0088061C"/>
    <w:rsid w:val="00883B73"/>
    <w:rsid w:val="00886610"/>
    <w:rsid w:val="00892751"/>
    <w:rsid w:val="00895819"/>
    <w:rsid w:val="00896EFD"/>
    <w:rsid w:val="00897153"/>
    <w:rsid w:val="008B07FB"/>
    <w:rsid w:val="008C0BED"/>
    <w:rsid w:val="008C206E"/>
    <w:rsid w:val="008C7876"/>
    <w:rsid w:val="008D27F3"/>
    <w:rsid w:val="008D6B42"/>
    <w:rsid w:val="008E2938"/>
    <w:rsid w:val="00900D48"/>
    <w:rsid w:val="009057AF"/>
    <w:rsid w:val="00912C0D"/>
    <w:rsid w:val="009155F1"/>
    <w:rsid w:val="00921925"/>
    <w:rsid w:val="00922CC4"/>
    <w:rsid w:val="00926E60"/>
    <w:rsid w:val="0093511D"/>
    <w:rsid w:val="00953AF1"/>
    <w:rsid w:val="009709AE"/>
    <w:rsid w:val="00974A69"/>
    <w:rsid w:val="00976698"/>
    <w:rsid w:val="00985C08"/>
    <w:rsid w:val="00996EF9"/>
    <w:rsid w:val="00997850"/>
    <w:rsid w:val="00997F57"/>
    <w:rsid w:val="009A6B24"/>
    <w:rsid w:val="009B60C9"/>
    <w:rsid w:val="009C02E4"/>
    <w:rsid w:val="009C5860"/>
    <w:rsid w:val="009D30DC"/>
    <w:rsid w:val="009D4F52"/>
    <w:rsid w:val="009D6BBA"/>
    <w:rsid w:val="009D79E6"/>
    <w:rsid w:val="009E0479"/>
    <w:rsid w:val="009E692D"/>
    <w:rsid w:val="009F7D96"/>
    <w:rsid w:val="00A00419"/>
    <w:rsid w:val="00A11F4C"/>
    <w:rsid w:val="00A17711"/>
    <w:rsid w:val="00A232BD"/>
    <w:rsid w:val="00A23943"/>
    <w:rsid w:val="00A27254"/>
    <w:rsid w:val="00A304E6"/>
    <w:rsid w:val="00A3650C"/>
    <w:rsid w:val="00A43EA8"/>
    <w:rsid w:val="00A46749"/>
    <w:rsid w:val="00A51E97"/>
    <w:rsid w:val="00A52022"/>
    <w:rsid w:val="00A5329D"/>
    <w:rsid w:val="00A542BC"/>
    <w:rsid w:val="00A63F07"/>
    <w:rsid w:val="00A6426D"/>
    <w:rsid w:val="00A65334"/>
    <w:rsid w:val="00A671E8"/>
    <w:rsid w:val="00A72F8C"/>
    <w:rsid w:val="00A7351B"/>
    <w:rsid w:val="00A83B2E"/>
    <w:rsid w:val="00A87913"/>
    <w:rsid w:val="00A87954"/>
    <w:rsid w:val="00AA25E8"/>
    <w:rsid w:val="00AA3B11"/>
    <w:rsid w:val="00AB39BB"/>
    <w:rsid w:val="00AC52A5"/>
    <w:rsid w:val="00AC5BC7"/>
    <w:rsid w:val="00AD161C"/>
    <w:rsid w:val="00AD7045"/>
    <w:rsid w:val="00AE3514"/>
    <w:rsid w:val="00B13E03"/>
    <w:rsid w:val="00B22168"/>
    <w:rsid w:val="00B26328"/>
    <w:rsid w:val="00B3365F"/>
    <w:rsid w:val="00B3632C"/>
    <w:rsid w:val="00B37102"/>
    <w:rsid w:val="00B41CDD"/>
    <w:rsid w:val="00B4520E"/>
    <w:rsid w:val="00B60DD8"/>
    <w:rsid w:val="00B6298D"/>
    <w:rsid w:val="00B76726"/>
    <w:rsid w:val="00B77B52"/>
    <w:rsid w:val="00B8540C"/>
    <w:rsid w:val="00B907C8"/>
    <w:rsid w:val="00B968FC"/>
    <w:rsid w:val="00BA58DA"/>
    <w:rsid w:val="00BB4835"/>
    <w:rsid w:val="00BB4ECB"/>
    <w:rsid w:val="00BC4C2A"/>
    <w:rsid w:val="00BD0DAB"/>
    <w:rsid w:val="00BE575D"/>
    <w:rsid w:val="00BE6441"/>
    <w:rsid w:val="00BE739C"/>
    <w:rsid w:val="00BE7C4C"/>
    <w:rsid w:val="00BF0116"/>
    <w:rsid w:val="00BF3358"/>
    <w:rsid w:val="00BF4AD0"/>
    <w:rsid w:val="00C02792"/>
    <w:rsid w:val="00C036A3"/>
    <w:rsid w:val="00C0681B"/>
    <w:rsid w:val="00C11D95"/>
    <w:rsid w:val="00C13A4F"/>
    <w:rsid w:val="00C152E0"/>
    <w:rsid w:val="00C170E8"/>
    <w:rsid w:val="00C17268"/>
    <w:rsid w:val="00C2383B"/>
    <w:rsid w:val="00C3100C"/>
    <w:rsid w:val="00C3305F"/>
    <w:rsid w:val="00C34696"/>
    <w:rsid w:val="00C47C52"/>
    <w:rsid w:val="00C52E4C"/>
    <w:rsid w:val="00C6025B"/>
    <w:rsid w:val="00C61B2D"/>
    <w:rsid w:val="00C63AFA"/>
    <w:rsid w:val="00C656C8"/>
    <w:rsid w:val="00C702C8"/>
    <w:rsid w:val="00C73812"/>
    <w:rsid w:val="00C82FAB"/>
    <w:rsid w:val="00C858A5"/>
    <w:rsid w:val="00C9206C"/>
    <w:rsid w:val="00CA56EF"/>
    <w:rsid w:val="00CA6235"/>
    <w:rsid w:val="00CB131F"/>
    <w:rsid w:val="00CD03FE"/>
    <w:rsid w:val="00CD31A7"/>
    <w:rsid w:val="00CE2F72"/>
    <w:rsid w:val="00CF7849"/>
    <w:rsid w:val="00D07744"/>
    <w:rsid w:val="00D10308"/>
    <w:rsid w:val="00D14B08"/>
    <w:rsid w:val="00D25F25"/>
    <w:rsid w:val="00D31196"/>
    <w:rsid w:val="00D32326"/>
    <w:rsid w:val="00D36964"/>
    <w:rsid w:val="00D41AC2"/>
    <w:rsid w:val="00D50197"/>
    <w:rsid w:val="00D551DF"/>
    <w:rsid w:val="00D57DBB"/>
    <w:rsid w:val="00D61C65"/>
    <w:rsid w:val="00D665F6"/>
    <w:rsid w:val="00D666AF"/>
    <w:rsid w:val="00D670AC"/>
    <w:rsid w:val="00D71543"/>
    <w:rsid w:val="00D843C6"/>
    <w:rsid w:val="00D86455"/>
    <w:rsid w:val="00D9766E"/>
    <w:rsid w:val="00DB38AB"/>
    <w:rsid w:val="00DB495B"/>
    <w:rsid w:val="00DC2662"/>
    <w:rsid w:val="00DC6F59"/>
    <w:rsid w:val="00DD025F"/>
    <w:rsid w:val="00DD0463"/>
    <w:rsid w:val="00DD14B0"/>
    <w:rsid w:val="00DD5E6E"/>
    <w:rsid w:val="00DE5D5F"/>
    <w:rsid w:val="00E009B0"/>
    <w:rsid w:val="00E01D74"/>
    <w:rsid w:val="00E03C80"/>
    <w:rsid w:val="00E046F9"/>
    <w:rsid w:val="00E11AC7"/>
    <w:rsid w:val="00E15ADD"/>
    <w:rsid w:val="00E17659"/>
    <w:rsid w:val="00E26208"/>
    <w:rsid w:val="00E37FA9"/>
    <w:rsid w:val="00E422B7"/>
    <w:rsid w:val="00E432E7"/>
    <w:rsid w:val="00E46E2B"/>
    <w:rsid w:val="00E5434C"/>
    <w:rsid w:val="00E54884"/>
    <w:rsid w:val="00E61E7B"/>
    <w:rsid w:val="00E6288F"/>
    <w:rsid w:val="00E64CB7"/>
    <w:rsid w:val="00E65C14"/>
    <w:rsid w:val="00E6785E"/>
    <w:rsid w:val="00E71E12"/>
    <w:rsid w:val="00E73580"/>
    <w:rsid w:val="00E857AF"/>
    <w:rsid w:val="00E9014E"/>
    <w:rsid w:val="00E91731"/>
    <w:rsid w:val="00EA2002"/>
    <w:rsid w:val="00EA7D37"/>
    <w:rsid w:val="00EB1804"/>
    <w:rsid w:val="00EC0954"/>
    <w:rsid w:val="00EC25C7"/>
    <w:rsid w:val="00ED1053"/>
    <w:rsid w:val="00ED241D"/>
    <w:rsid w:val="00EE36D4"/>
    <w:rsid w:val="00EF32E1"/>
    <w:rsid w:val="00F0741C"/>
    <w:rsid w:val="00F11704"/>
    <w:rsid w:val="00F11906"/>
    <w:rsid w:val="00F17929"/>
    <w:rsid w:val="00F23655"/>
    <w:rsid w:val="00F468DF"/>
    <w:rsid w:val="00F55C5E"/>
    <w:rsid w:val="00F60A64"/>
    <w:rsid w:val="00F645A3"/>
    <w:rsid w:val="00F67850"/>
    <w:rsid w:val="00F77417"/>
    <w:rsid w:val="00F80828"/>
    <w:rsid w:val="00F81173"/>
    <w:rsid w:val="00F84F8C"/>
    <w:rsid w:val="00F86B4D"/>
    <w:rsid w:val="00FA340E"/>
    <w:rsid w:val="00FB2E10"/>
    <w:rsid w:val="00FB4A08"/>
    <w:rsid w:val="00FB6832"/>
    <w:rsid w:val="00FC4653"/>
    <w:rsid w:val="00FC5A3B"/>
    <w:rsid w:val="00FC790A"/>
    <w:rsid w:val="00FC7ED0"/>
    <w:rsid w:val="00FE1F90"/>
    <w:rsid w:val="00FE6546"/>
    <w:rsid w:val="018C1898"/>
    <w:rsid w:val="02E22592"/>
    <w:rsid w:val="04510D9B"/>
    <w:rsid w:val="1C0677ED"/>
    <w:rsid w:val="2102679D"/>
    <w:rsid w:val="7A99300D"/>
    <w:rsid w:val="7D2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99" w:semiHidden="0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99"/>
    <w:rPr>
      <w:rFonts w:ascii="宋体"/>
      <w:b/>
      <w:bCs/>
      <w:sz w:val="44"/>
    </w:rPr>
  </w:style>
  <w:style w:type="paragraph" w:styleId="3">
    <w:name w:val="Body Text Indent"/>
    <w:basedOn w:val="1"/>
    <w:link w:val="17"/>
    <w:qFormat/>
    <w:uiPriority w:val="99"/>
    <w:pPr>
      <w:ind w:firstLine="570"/>
    </w:pPr>
    <w:rPr>
      <w:sz w:val="28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  <w:rPr>
      <w:rFonts w:eastAsia="仿宋_GB2312"/>
      <w:sz w:val="32"/>
    </w:rPr>
  </w:style>
  <w:style w:type="paragraph" w:styleId="5">
    <w:name w:val="Body Text Indent 2"/>
    <w:basedOn w:val="1"/>
    <w:link w:val="19"/>
    <w:qFormat/>
    <w:uiPriority w:val="99"/>
    <w:pPr>
      <w:spacing w:line="240" w:lineRule="atLeast"/>
      <w:ind w:left="1119" w:leftChars="133" w:hanging="840" w:hangingChars="300"/>
    </w:pPr>
    <w:rPr>
      <w:rFonts w:eastAsia="仿宋_GB2312"/>
      <w:sz w:val="28"/>
    </w:r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3"/>
    <w:uiPriority w:val="99"/>
    <w:pPr>
      <w:spacing w:line="240" w:lineRule="atLeast"/>
      <w:ind w:left="1279" w:leftChars="152" w:hanging="960" w:hangingChars="300"/>
    </w:pPr>
    <w:rPr>
      <w:rFonts w:eastAsia="仿宋_GB2312"/>
      <w:sz w:val="32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99"/>
    <w:rPr>
      <w:rFonts w:cs="Times New Roman"/>
    </w:rPr>
  </w:style>
  <w:style w:type="character" w:styleId="14">
    <w:name w:val="line number"/>
    <w:basedOn w:val="12"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7">
    <w:name w:val="Body Text Indent Char"/>
    <w:basedOn w:val="12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8">
    <w:name w:val="Date Char"/>
    <w:basedOn w:val="12"/>
    <w:link w:val="4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Body Text Indent 2 Char"/>
    <w:basedOn w:val="12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alloon Text Char"/>
    <w:basedOn w:val="12"/>
    <w:link w:val="6"/>
    <w:semiHidden/>
    <w:locked/>
    <w:uiPriority w:val="99"/>
    <w:rPr>
      <w:rFonts w:cs="Times New Roman"/>
      <w:sz w:val="2"/>
    </w:rPr>
  </w:style>
  <w:style w:type="character" w:customStyle="1" w:styleId="21">
    <w:name w:val="Foot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Body Text Indent 3 Char"/>
    <w:basedOn w:val="12"/>
    <w:link w:val="9"/>
    <w:semiHidden/>
    <w:qFormat/>
    <w:locked/>
    <w:uiPriority w:val="99"/>
    <w:rPr>
      <w:rFonts w:cs="Times New Roman"/>
      <w:sz w:val="16"/>
      <w:szCs w:val="16"/>
    </w:rPr>
  </w:style>
  <w:style w:type="paragraph" w:customStyle="1" w:styleId="24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99"/>
  </w:style>
  <w:style w:type="paragraph" w:customStyle="1" w:styleId="26">
    <w:name w:val="Char Char Char Char"/>
    <w:basedOn w:val="1"/>
    <w:qFormat/>
    <w:uiPriority w:val="99"/>
  </w:style>
  <w:style w:type="paragraph" w:customStyle="1" w:styleId="27">
    <w:name w:val="Char Char Char Char1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28">
    <w:name w:val="默认段落字体 Para Char Char Char Char Char Char Char"/>
    <w:basedOn w:val="1"/>
    <w:uiPriority w:val="99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3616;&#25991;&#21150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局文办文</Template>
  <Company>wzedu</Company>
  <Pages>2</Pages>
  <Words>122</Words>
  <Characters>700</Characters>
  <Lines>0</Lines>
  <Paragraphs>0</Paragraphs>
  <TotalTime>30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2018-10-19T02:26:00Z</dcterms:created>
  <dc:creator>nanpn</dc:creator>
  <cp:lastModifiedBy>wzpx-luqin</cp:lastModifiedBy>
  <cp:lastPrinted>2018-10-19T02:27:00Z</cp:lastPrinted>
  <dcterms:modified xsi:type="dcterms:W3CDTF">2019-03-04T06:43:42Z</dcterms:modified>
  <dc:title>局文2013样式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